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A191" w14:textId="457A8B0E" w:rsidR="00042292" w:rsidRPr="00D154BD" w:rsidRDefault="003C78C6" w:rsidP="00C75766">
      <w:pPr>
        <w:pStyle w:val="titel"/>
        <w:tabs>
          <w:tab w:val="clear" w:pos="0"/>
        </w:tabs>
        <w:spacing w:before="120" w:after="120"/>
        <w:ind w:right="2835"/>
        <w:jc w:val="both"/>
        <w:rPr>
          <w:color w:val="auto"/>
          <w:sz w:val="28"/>
          <w:szCs w:val="28"/>
        </w:rPr>
      </w:pPr>
      <w:r>
        <w:rPr>
          <w:color w:val="auto"/>
          <w:sz w:val="28"/>
        </w:rPr>
        <w:t>KSB posts recovery in the third quarter of 2020</w:t>
      </w:r>
    </w:p>
    <w:p w14:paraId="44E4F903" w14:textId="77777777" w:rsidR="00134B37" w:rsidRPr="00CB0552" w:rsidRDefault="00134B37" w:rsidP="00C75766">
      <w:pPr>
        <w:pStyle w:val="titel"/>
        <w:tabs>
          <w:tab w:val="clear" w:pos="0"/>
        </w:tabs>
        <w:spacing w:before="120" w:after="120"/>
        <w:ind w:right="2835"/>
        <w:jc w:val="both"/>
        <w:rPr>
          <w:color w:val="auto"/>
          <w:sz w:val="28"/>
          <w:szCs w:val="28"/>
          <w:lang w:val="en-US"/>
        </w:rPr>
      </w:pPr>
    </w:p>
    <w:p w14:paraId="1F31D0EB" w14:textId="4E6A50BC" w:rsidR="00042292" w:rsidRPr="00D154BD" w:rsidRDefault="00DB7D00" w:rsidP="001F69AD">
      <w:pPr>
        <w:pStyle w:val="titel"/>
        <w:numPr>
          <w:ilvl w:val="0"/>
          <w:numId w:val="2"/>
        </w:numPr>
        <w:tabs>
          <w:tab w:val="clear" w:pos="0"/>
        </w:tabs>
        <w:spacing w:before="120" w:after="120"/>
        <w:ind w:left="426" w:right="3435" w:hanging="426"/>
        <w:rPr>
          <w:b w:val="0"/>
          <w:color w:val="auto"/>
          <w:sz w:val="28"/>
          <w:szCs w:val="22"/>
        </w:rPr>
      </w:pPr>
      <w:r>
        <w:rPr>
          <w:b w:val="0"/>
          <w:color w:val="auto"/>
          <w:sz w:val="28"/>
        </w:rPr>
        <w:t>Best quarterly sales revenue of the financial year with € 560 million</w:t>
      </w:r>
    </w:p>
    <w:p w14:paraId="55287F44" w14:textId="77777777" w:rsidR="00C3106C" w:rsidRPr="00D154BD" w:rsidRDefault="00DB7D00" w:rsidP="001F69AD">
      <w:pPr>
        <w:pStyle w:val="titel"/>
        <w:numPr>
          <w:ilvl w:val="0"/>
          <w:numId w:val="2"/>
        </w:numPr>
        <w:tabs>
          <w:tab w:val="clear" w:pos="0"/>
        </w:tabs>
        <w:spacing w:before="120" w:after="120"/>
        <w:ind w:left="426" w:right="3435" w:hanging="426"/>
        <w:rPr>
          <w:b w:val="0"/>
          <w:color w:val="auto"/>
          <w:sz w:val="28"/>
          <w:szCs w:val="22"/>
        </w:rPr>
      </w:pPr>
      <w:r>
        <w:rPr>
          <w:b w:val="0"/>
          <w:color w:val="auto"/>
          <w:sz w:val="28"/>
        </w:rPr>
        <w:t>EBIT in Q3 stronger than in the first half of the year</w:t>
      </w:r>
    </w:p>
    <w:p w14:paraId="0DA740E1" w14:textId="7BEB22D8" w:rsidR="00042292" w:rsidRPr="00D154BD" w:rsidRDefault="00C3106C" w:rsidP="001F69AD">
      <w:pPr>
        <w:pStyle w:val="titel"/>
        <w:numPr>
          <w:ilvl w:val="0"/>
          <w:numId w:val="2"/>
        </w:numPr>
        <w:tabs>
          <w:tab w:val="clear" w:pos="0"/>
        </w:tabs>
        <w:spacing w:before="120" w:after="120"/>
        <w:ind w:left="426" w:right="3435" w:hanging="426"/>
        <w:rPr>
          <w:b w:val="0"/>
          <w:color w:val="auto"/>
          <w:sz w:val="28"/>
          <w:szCs w:val="22"/>
        </w:rPr>
      </w:pPr>
      <w:r>
        <w:rPr>
          <w:b w:val="0"/>
          <w:color w:val="auto"/>
          <w:sz w:val="28"/>
        </w:rPr>
        <w:t>Further improvement in net financial position</w:t>
      </w:r>
    </w:p>
    <w:p w14:paraId="4F62A5CD" w14:textId="77777777" w:rsidR="00042292" w:rsidRPr="00D154BD" w:rsidRDefault="00042292" w:rsidP="00042292">
      <w:pPr>
        <w:spacing w:line="360" w:lineRule="auto"/>
        <w:ind w:right="-108"/>
        <w:jc w:val="both"/>
        <w:rPr>
          <w:rFonts w:ascii="Arial" w:hAnsi="Arial" w:cs="Arial"/>
          <w:w w:val="100"/>
          <w:szCs w:val="24"/>
        </w:rPr>
      </w:pPr>
    </w:p>
    <w:p w14:paraId="361C7761" w14:textId="5B5BF666" w:rsidR="00F40729" w:rsidRPr="00CB0552" w:rsidRDefault="00042292" w:rsidP="00042292">
      <w:pPr>
        <w:spacing w:line="360" w:lineRule="auto"/>
        <w:ind w:right="3435"/>
        <w:jc w:val="both"/>
        <w:rPr>
          <w:rFonts w:ascii="Arial" w:hAnsi="Arial" w:cs="Arial"/>
          <w:w w:val="100"/>
          <w:szCs w:val="24"/>
        </w:rPr>
      </w:pPr>
      <w:r w:rsidRPr="00CB0552">
        <w:rPr>
          <w:rFonts w:ascii="Arial" w:hAnsi="Arial"/>
          <w:w w:val="100"/>
        </w:rPr>
        <w:t xml:space="preserve">FRANKENTHAL. KSB, the Frankenthal-based manufacturer of pumps and valves, has continued to feel the effects of the coronavirus pandemic in the 2020 financial year when </w:t>
      </w:r>
      <w:proofErr w:type="gramStart"/>
      <w:r w:rsidRPr="00CB0552">
        <w:rPr>
          <w:rFonts w:ascii="Arial" w:hAnsi="Arial"/>
          <w:w w:val="100"/>
        </w:rPr>
        <w:t>compared with</w:t>
      </w:r>
      <w:proofErr w:type="gramEnd"/>
      <w:r w:rsidRPr="00CB0552">
        <w:rPr>
          <w:rFonts w:ascii="Arial" w:hAnsi="Arial"/>
          <w:w w:val="100"/>
        </w:rPr>
        <w:t xml:space="preserve"> the previous year but reported a rising trend of sales revenue and earnings in the third quarter. Adjusted for major orders, the order intake in the past quarter was down year on year but remained stable at the level recorded in the first and second quarters.</w:t>
      </w:r>
    </w:p>
    <w:p w14:paraId="4E4812AB" w14:textId="77777777" w:rsidR="0053725B" w:rsidRPr="00CB0552" w:rsidRDefault="0053725B" w:rsidP="00042292">
      <w:pPr>
        <w:spacing w:line="360" w:lineRule="auto"/>
        <w:ind w:right="3435"/>
        <w:jc w:val="both"/>
        <w:rPr>
          <w:rFonts w:ascii="Arial" w:hAnsi="Arial" w:cs="Arial"/>
          <w:w w:val="100"/>
          <w:szCs w:val="24"/>
        </w:rPr>
      </w:pPr>
    </w:p>
    <w:p w14:paraId="3E01150B" w14:textId="0BDA0DF9" w:rsidR="00057CD2" w:rsidRPr="00CB0552" w:rsidRDefault="00F40729" w:rsidP="00042292">
      <w:pPr>
        <w:spacing w:line="360" w:lineRule="auto"/>
        <w:ind w:right="3435"/>
        <w:jc w:val="both"/>
        <w:rPr>
          <w:rFonts w:ascii="Arial" w:hAnsi="Arial" w:cs="Arial"/>
          <w:w w:val="100"/>
          <w:szCs w:val="24"/>
        </w:rPr>
      </w:pPr>
      <w:r w:rsidRPr="00CB0552">
        <w:rPr>
          <w:rFonts w:ascii="Arial" w:hAnsi="Arial"/>
          <w:w w:val="100"/>
        </w:rPr>
        <w:t xml:space="preserve">In the current 2020 financial </w:t>
      </w:r>
      <w:proofErr w:type="gramStart"/>
      <w:r w:rsidRPr="00CB0552">
        <w:rPr>
          <w:rFonts w:ascii="Arial" w:hAnsi="Arial"/>
          <w:w w:val="100"/>
        </w:rPr>
        <w:t>year</w:t>
      </w:r>
      <w:proofErr w:type="gramEnd"/>
      <w:r w:rsidRPr="00CB0552">
        <w:rPr>
          <w:rFonts w:ascii="Arial" w:hAnsi="Arial"/>
          <w:w w:val="100"/>
        </w:rPr>
        <w:t xml:space="preserve"> KSB reported an order intake of € 1,620 million (-14.2 %). The € 267 million decline compared with the prior-year period </w:t>
      </w:r>
      <w:proofErr w:type="gramStart"/>
      <w:r w:rsidRPr="00CB0552">
        <w:rPr>
          <w:rFonts w:ascii="Arial" w:hAnsi="Arial"/>
          <w:w w:val="100"/>
        </w:rPr>
        <w:t>was influenced</w:t>
      </w:r>
      <w:proofErr w:type="gramEnd"/>
      <w:r w:rsidRPr="00CB0552">
        <w:rPr>
          <w:rFonts w:ascii="Arial" w:hAnsi="Arial"/>
          <w:w w:val="100"/>
        </w:rPr>
        <w:t>, in particular, by the corona</w:t>
      </w:r>
      <w:r w:rsidR="00CB0552">
        <w:rPr>
          <w:rFonts w:ascii="Arial" w:hAnsi="Arial"/>
          <w:w w:val="100"/>
        </w:rPr>
        <w:softHyphen/>
      </w:r>
      <w:r w:rsidRPr="00CB0552">
        <w:rPr>
          <w:rFonts w:ascii="Arial" w:hAnsi="Arial"/>
          <w:w w:val="100"/>
        </w:rPr>
        <w:t xml:space="preserve">virus pandemic as well as by negative currency translation effects of € 50 million. Sales revenue fell by € 157 million to € 1,610 million during the same period (-8.9 %), with the third quarter being the strongest of the financial year. </w:t>
      </w:r>
    </w:p>
    <w:p w14:paraId="4A91288D" w14:textId="77777777" w:rsidR="00057CD2" w:rsidRPr="00CB0552" w:rsidRDefault="00057CD2" w:rsidP="00042292">
      <w:pPr>
        <w:spacing w:line="360" w:lineRule="auto"/>
        <w:ind w:right="3435"/>
        <w:jc w:val="both"/>
        <w:rPr>
          <w:rFonts w:ascii="Arial" w:hAnsi="Arial" w:cs="Arial"/>
          <w:w w:val="100"/>
          <w:szCs w:val="24"/>
        </w:rPr>
      </w:pPr>
    </w:p>
    <w:p w14:paraId="3DCD9618" w14:textId="59DE2FE7" w:rsidR="001F384D" w:rsidRPr="00CB0552" w:rsidRDefault="004E3E3D" w:rsidP="00042292">
      <w:pPr>
        <w:spacing w:line="360" w:lineRule="auto"/>
        <w:ind w:right="3435"/>
        <w:jc w:val="both"/>
        <w:rPr>
          <w:rFonts w:ascii="Arial" w:hAnsi="Arial" w:cs="Arial"/>
          <w:w w:val="100"/>
          <w:szCs w:val="24"/>
        </w:rPr>
      </w:pPr>
      <w:r w:rsidRPr="00CB0552">
        <w:rPr>
          <w:rFonts w:ascii="Arial" w:hAnsi="Arial"/>
          <w:w w:val="100"/>
        </w:rPr>
        <w:t xml:space="preserve">All Segments and Regions </w:t>
      </w:r>
      <w:proofErr w:type="gramStart"/>
      <w:r w:rsidRPr="00CB0552">
        <w:rPr>
          <w:rFonts w:ascii="Arial" w:hAnsi="Arial"/>
          <w:w w:val="100"/>
        </w:rPr>
        <w:t>are affected</w:t>
      </w:r>
      <w:proofErr w:type="gramEnd"/>
      <w:r w:rsidRPr="00CB0552">
        <w:rPr>
          <w:rFonts w:ascii="Arial" w:hAnsi="Arial"/>
          <w:w w:val="100"/>
        </w:rPr>
        <w:t xml:space="preserve"> by the impact of the </w:t>
      </w:r>
      <w:r w:rsidR="00CB0552">
        <w:rPr>
          <w:rFonts w:ascii="Arial" w:hAnsi="Arial"/>
          <w:w w:val="100"/>
        </w:rPr>
        <w:br/>
      </w:r>
      <w:r w:rsidRPr="00CB0552">
        <w:rPr>
          <w:rFonts w:ascii="Arial" w:hAnsi="Arial"/>
          <w:w w:val="100"/>
        </w:rPr>
        <w:t xml:space="preserve">Covid-19 pandemic, albeit to varying degrees. For example, the government-mandated temporary lockdowns, particularly at the Asian production sites and in South Africa, had an impact on the </w:t>
      </w:r>
      <w:r w:rsidRPr="00CB0552">
        <w:rPr>
          <w:rFonts w:ascii="Arial" w:hAnsi="Arial"/>
          <w:w w:val="100"/>
        </w:rPr>
        <w:lastRenderedPageBreak/>
        <w:t xml:space="preserve">current business figures. EBIT also declined year on year </w:t>
      </w:r>
      <w:proofErr w:type="gramStart"/>
      <w:r w:rsidRPr="00CB0552">
        <w:rPr>
          <w:rFonts w:ascii="Arial" w:hAnsi="Arial"/>
          <w:w w:val="100"/>
        </w:rPr>
        <w:t>as a result</w:t>
      </w:r>
      <w:proofErr w:type="gramEnd"/>
      <w:r w:rsidRPr="00CB0552">
        <w:rPr>
          <w:rFonts w:ascii="Arial" w:hAnsi="Arial"/>
          <w:w w:val="100"/>
        </w:rPr>
        <w:t xml:space="preserve"> of weaker sales revenue. Thanks to the savings measures initiated by the company and the good quarterly sales revenue, KSB reported a marked increase in earnings in the third quarter compared with the first six months following the slump recorded in the first half of the year.</w:t>
      </w:r>
    </w:p>
    <w:p w14:paraId="1303EDA3" w14:textId="77777777" w:rsidR="00917053" w:rsidRPr="00CB0552" w:rsidRDefault="00917053" w:rsidP="00042292">
      <w:pPr>
        <w:spacing w:line="360" w:lineRule="auto"/>
        <w:ind w:right="3435"/>
        <w:jc w:val="both"/>
        <w:rPr>
          <w:rFonts w:ascii="Arial" w:hAnsi="Arial" w:cs="Arial"/>
          <w:w w:val="100"/>
          <w:szCs w:val="24"/>
        </w:rPr>
      </w:pPr>
    </w:p>
    <w:p w14:paraId="18C054AB" w14:textId="1F5B4029" w:rsidR="00917053" w:rsidRPr="00CB0552" w:rsidRDefault="00616EE6" w:rsidP="00042292">
      <w:pPr>
        <w:spacing w:line="360" w:lineRule="auto"/>
        <w:ind w:right="3435"/>
        <w:jc w:val="both"/>
        <w:rPr>
          <w:rFonts w:ascii="Arial" w:hAnsi="Arial" w:cs="Arial"/>
          <w:w w:val="100"/>
          <w:szCs w:val="24"/>
        </w:rPr>
      </w:pPr>
      <w:r w:rsidRPr="00CB0552">
        <w:rPr>
          <w:rFonts w:ascii="Arial" w:hAnsi="Arial"/>
          <w:w w:val="100"/>
        </w:rPr>
        <w:t xml:space="preserve">Moreover, stringent working capital management helped </w:t>
      </w:r>
      <w:proofErr w:type="gramStart"/>
      <w:r w:rsidRPr="00CB0552">
        <w:rPr>
          <w:rFonts w:ascii="Arial" w:hAnsi="Arial"/>
          <w:w w:val="100"/>
        </w:rPr>
        <w:t>to further improve</w:t>
      </w:r>
      <w:proofErr w:type="gramEnd"/>
      <w:r w:rsidRPr="00CB0552">
        <w:rPr>
          <w:rFonts w:ascii="Arial" w:hAnsi="Arial"/>
          <w:w w:val="100"/>
        </w:rPr>
        <w:t xml:space="preserve"> the net financial position by € 68 million, to € 275 million, compared with the prior-year period. </w:t>
      </w:r>
    </w:p>
    <w:p w14:paraId="257CDE6B" w14:textId="77777777" w:rsidR="00AF476F" w:rsidRPr="00CB0552" w:rsidRDefault="00AF476F" w:rsidP="00042292">
      <w:pPr>
        <w:spacing w:line="360" w:lineRule="auto"/>
        <w:ind w:right="3435"/>
        <w:jc w:val="both"/>
        <w:rPr>
          <w:rFonts w:ascii="Arial" w:hAnsi="Arial" w:cs="Arial"/>
          <w:w w:val="100"/>
          <w:szCs w:val="24"/>
        </w:rPr>
      </w:pPr>
    </w:p>
    <w:p w14:paraId="426D6E7C" w14:textId="137F4408" w:rsidR="00443E20" w:rsidRPr="00CB0552" w:rsidRDefault="00AF476F" w:rsidP="00042292">
      <w:pPr>
        <w:spacing w:line="360" w:lineRule="auto"/>
        <w:ind w:right="3435"/>
        <w:jc w:val="both"/>
        <w:rPr>
          <w:rFonts w:ascii="Arial" w:hAnsi="Arial" w:cs="Arial"/>
          <w:w w:val="100"/>
          <w:szCs w:val="24"/>
        </w:rPr>
      </w:pPr>
      <w:r w:rsidRPr="00CB0552">
        <w:rPr>
          <w:rFonts w:ascii="Arial" w:hAnsi="Arial"/>
          <w:w w:val="100"/>
        </w:rPr>
        <w:t xml:space="preserve">“All told, we have so far been very successful in steering the company through the coronavirus pandemic. Thanks to our global manufacturing network, we were able to deliver at all times. In this way, we were able to offset the temporary shutdown of individual locations and cushion the decline. Over the difficult months that lie ahead we will continue to navigate the company by sight, with prudent judgement, and above all with heightened vigilance and consistency in order to minimise the impact of the pandemic,” says Dr Stephan </w:t>
      </w:r>
      <w:proofErr w:type="spellStart"/>
      <w:r w:rsidRPr="00CB0552">
        <w:rPr>
          <w:rFonts w:ascii="Arial" w:hAnsi="Arial"/>
          <w:w w:val="100"/>
        </w:rPr>
        <w:t>Timmermann</w:t>
      </w:r>
      <w:proofErr w:type="spellEnd"/>
      <w:r w:rsidRPr="00CB0552">
        <w:rPr>
          <w:rFonts w:ascii="Arial" w:hAnsi="Arial"/>
          <w:w w:val="100"/>
        </w:rPr>
        <w:t xml:space="preserve">, CEO. The company expects positive effects to result from the market-oriented realignment </w:t>
      </w:r>
      <w:r w:rsidR="00CB0552">
        <w:rPr>
          <w:rFonts w:ascii="Arial" w:hAnsi="Arial"/>
          <w:w w:val="100"/>
        </w:rPr>
        <w:t>that</w:t>
      </w:r>
      <w:bookmarkStart w:id="0" w:name="_GoBack"/>
      <w:bookmarkEnd w:id="0"/>
      <w:r w:rsidRPr="00CB0552">
        <w:rPr>
          <w:rFonts w:ascii="Arial" w:hAnsi="Arial"/>
          <w:w w:val="100"/>
        </w:rPr>
        <w:t xml:space="preserve"> </w:t>
      </w:r>
      <w:proofErr w:type="gramStart"/>
      <w:r w:rsidRPr="00CB0552">
        <w:rPr>
          <w:rFonts w:ascii="Arial" w:hAnsi="Arial"/>
          <w:w w:val="100"/>
        </w:rPr>
        <w:t>was implemented</w:t>
      </w:r>
      <w:proofErr w:type="gramEnd"/>
      <w:r w:rsidRPr="00CB0552">
        <w:rPr>
          <w:rFonts w:ascii="Arial" w:hAnsi="Arial"/>
          <w:w w:val="100"/>
        </w:rPr>
        <w:t xml:space="preserve"> in June. </w:t>
      </w:r>
    </w:p>
    <w:p w14:paraId="7B346D0D" w14:textId="77777777" w:rsidR="008B1132" w:rsidRPr="00CB0552" w:rsidRDefault="008B1132" w:rsidP="00042292">
      <w:pPr>
        <w:spacing w:line="360" w:lineRule="auto"/>
        <w:ind w:right="3435"/>
        <w:jc w:val="both"/>
        <w:rPr>
          <w:rFonts w:ascii="Arial" w:hAnsi="Arial" w:cs="Arial"/>
          <w:w w:val="100"/>
          <w:szCs w:val="24"/>
        </w:rPr>
      </w:pPr>
    </w:p>
    <w:p w14:paraId="25487C0B" w14:textId="77777777" w:rsidR="00042292" w:rsidRPr="00CB0552" w:rsidRDefault="00042292" w:rsidP="00042292">
      <w:pPr>
        <w:ind w:right="3435"/>
        <w:jc w:val="lowKashida"/>
        <w:rPr>
          <w:rFonts w:ascii="Arial" w:hAnsi="Arial" w:cs="Arial"/>
          <w:w w:val="100"/>
          <w:szCs w:val="24"/>
        </w:rPr>
      </w:pPr>
    </w:p>
    <w:p w14:paraId="68CB7042" w14:textId="0631697F" w:rsidR="00042292" w:rsidRPr="00CB0552" w:rsidRDefault="00506DD8" w:rsidP="00042292">
      <w:pPr>
        <w:spacing w:line="360" w:lineRule="auto"/>
        <w:ind w:right="3435"/>
        <w:rPr>
          <w:rFonts w:ascii="Arial" w:hAnsi="Arial" w:cs="Arial"/>
          <w:b/>
          <w:w w:val="100"/>
          <w:szCs w:val="24"/>
        </w:rPr>
      </w:pPr>
      <w:r w:rsidRPr="00CB0552">
        <w:rPr>
          <w:rFonts w:ascii="Arial" w:hAnsi="Arial"/>
          <w:b/>
          <w:w w:val="100"/>
        </w:rPr>
        <w:t xml:space="preserve">Decline across Segments and Regions </w:t>
      </w:r>
    </w:p>
    <w:p w14:paraId="5F9E9201" w14:textId="77777777" w:rsidR="0075514A" w:rsidRPr="00CB0552" w:rsidRDefault="0075514A" w:rsidP="00042292">
      <w:pPr>
        <w:spacing w:line="360" w:lineRule="auto"/>
        <w:ind w:right="3435"/>
        <w:rPr>
          <w:rFonts w:ascii="Arial" w:hAnsi="Arial" w:cs="Arial"/>
          <w:b/>
          <w:w w:val="100"/>
          <w:szCs w:val="24"/>
        </w:rPr>
      </w:pPr>
    </w:p>
    <w:p w14:paraId="2AF164A1" w14:textId="41A8905C" w:rsidR="00B33483" w:rsidRPr="00CB0552" w:rsidRDefault="00155DCB" w:rsidP="0075514A">
      <w:pPr>
        <w:spacing w:line="360" w:lineRule="auto"/>
        <w:ind w:right="3435"/>
        <w:jc w:val="both"/>
        <w:rPr>
          <w:rFonts w:ascii="Arial" w:hAnsi="Arial" w:cs="Arial"/>
          <w:w w:val="100"/>
          <w:szCs w:val="24"/>
        </w:rPr>
      </w:pPr>
      <w:r w:rsidRPr="00CB0552">
        <w:rPr>
          <w:rFonts w:ascii="Arial" w:hAnsi="Arial"/>
          <w:w w:val="100"/>
        </w:rPr>
        <w:t xml:space="preserve">All three Segments – Pumps, Valves and Service – recorded a drop in their order intake and sales revenue in the first nine months. The Pumps Segment showed a 13.1 % decrease in order </w:t>
      </w:r>
      <w:r w:rsidRPr="00CB0552">
        <w:rPr>
          <w:rFonts w:ascii="Arial" w:hAnsi="Arial"/>
          <w:w w:val="100"/>
        </w:rPr>
        <w:lastRenderedPageBreak/>
        <w:t xml:space="preserve">intake with sales revenue down 8.5 % while the Valves Segment saw a 16.1 % reduction in order intake and 9.1 % decline in sales revenue. The Service Segment posted a decrease, adjusted for the sale of four French service companies, of 10.7 % for order intake and 4.9 % for sales revenue (reported 16.2 % and 9.9 %, respectively). All the Regions also reported a lower order intake and lower sales revenue compared with the prior-year period. </w:t>
      </w:r>
    </w:p>
    <w:p w14:paraId="1CA4B8E9" w14:textId="77777777" w:rsidR="00075B66" w:rsidRPr="00CB0552" w:rsidRDefault="00075B66" w:rsidP="00075B66">
      <w:pPr>
        <w:spacing w:line="360" w:lineRule="auto"/>
        <w:ind w:right="74"/>
        <w:jc w:val="both"/>
        <w:rPr>
          <w:rFonts w:ascii="Arial" w:hAnsi="Arial" w:cs="Arial"/>
          <w:w w:val="100"/>
          <w:szCs w:val="24"/>
        </w:rPr>
      </w:pPr>
    </w:p>
    <w:p w14:paraId="76569117" w14:textId="77777777" w:rsidR="00042292" w:rsidRPr="00CB0552" w:rsidRDefault="00042292" w:rsidP="00042292">
      <w:pPr>
        <w:spacing w:line="360" w:lineRule="auto"/>
        <w:ind w:right="3435"/>
        <w:jc w:val="both"/>
        <w:rPr>
          <w:rFonts w:ascii="Arial" w:hAnsi="Arial" w:cs="Arial"/>
          <w:w w:val="100"/>
          <w:szCs w:val="24"/>
        </w:rPr>
      </w:pPr>
    </w:p>
    <w:p w14:paraId="72092660" w14:textId="01FC3786" w:rsidR="00042292" w:rsidRPr="00CB0552" w:rsidRDefault="00042292" w:rsidP="00042292">
      <w:pPr>
        <w:spacing w:line="360" w:lineRule="auto"/>
        <w:ind w:right="3435"/>
        <w:jc w:val="both"/>
        <w:rPr>
          <w:rFonts w:ascii="Arial" w:hAnsi="Arial" w:cs="Arial"/>
          <w:b/>
          <w:w w:val="100"/>
          <w:szCs w:val="24"/>
        </w:rPr>
      </w:pPr>
      <w:r w:rsidRPr="00CB0552">
        <w:rPr>
          <w:rFonts w:ascii="Arial" w:hAnsi="Arial"/>
          <w:b/>
          <w:w w:val="100"/>
        </w:rPr>
        <w:t>Outlook remains challenging under Covid-19 impact</w:t>
      </w:r>
    </w:p>
    <w:p w14:paraId="25094B05" w14:textId="6E735F74" w:rsidR="00042292" w:rsidRPr="00CB0552" w:rsidRDefault="000859F2" w:rsidP="00A54C00">
      <w:pPr>
        <w:spacing w:line="360" w:lineRule="auto"/>
        <w:ind w:right="3435"/>
        <w:jc w:val="both"/>
        <w:rPr>
          <w:rFonts w:ascii="Arial" w:hAnsi="Arial" w:cs="Arial"/>
          <w:w w:val="100"/>
          <w:szCs w:val="24"/>
        </w:rPr>
      </w:pPr>
      <w:r w:rsidRPr="00CB0552">
        <w:rPr>
          <w:rFonts w:ascii="Arial" w:hAnsi="Arial"/>
          <w:w w:val="100"/>
        </w:rPr>
        <w:t xml:space="preserve">The current business performance remains marked by the course of the pandemic. The company expects positive earnings for the fourth quarter as well. </w:t>
      </w:r>
    </w:p>
    <w:p w14:paraId="708FC77F" w14:textId="77777777" w:rsidR="004D10D3" w:rsidRPr="00CB0552" w:rsidRDefault="004D10D3" w:rsidP="004B0987">
      <w:pPr>
        <w:spacing w:line="360" w:lineRule="auto"/>
        <w:ind w:right="2552"/>
        <w:jc w:val="both"/>
        <w:rPr>
          <w:rFonts w:ascii="Arial" w:hAnsi="Arial" w:cs="Arial"/>
          <w:i/>
          <w:snapToGrid w:val="0"/>
          <w:w w:val="100"/>
          <w:sz w:val="18"/>
          <w:szCs w:val="18"/>
        </w:rPr>
      </w:pPr>
    </w:p>
    <w:p w14:paraId="56E53451" w14:textId="4209FE42" w:rsidR="00916B3D" w:rsidRPr="00CB0552" w:rsidRDefault="00916B3D" w:rsidP="00916B3D">
      <w:pPr>
        <w:spacing w:line="360" w:lineRule="auto"/>
        <w:ind w:right="2835"/>
        <w:jc w:val="both"/>
        <w:rPr>
          <w:rFonts w:ascii="Arial" w:hAnsi="Arial" w:cs="Arial"/>
          <w:i/>
          <w:snapToGrid w:val="0"/>
          <w:color w:val="000000"/>
          <w:w w:val="100"/>
          <w:sz w:val="18"/>
          <w:szCs w:val="18"/>
        </w:rPr>
      </w:pPr>
      <w:r w:rsidRPr="00CB0552">
        <w:rPr>
          <w:rFonts w:ascii="Arial" w:hAnsi="Arial"/>
          <w:i/>
          <w:snapToGrid w:val="0"/>
          <w:w w:val="100"/>
          <w:sz w:val="18"/>
        </w:rPr>
        <w:t xml:space="preserve">KSB is a leading international manufacturer of pumps and valves. </w:t>
      </w:r>
      <w:r w:rsidRPr="00CB0552">
        <w:rPr>
          <w:rFonts w:ascii="Arial" w:hAnsi="Arial"/>
          <w:i/>
          <w:snapToGrid w:val="0"/>
          <w:color w:val="000000"/>
          <w:w w:val="100"/>
          <w:sz w:val="18"/>
        </w:rPr>
        <w:t xml:space="preserve">The Frankenthal-based Group has a presence on five continents with its own sales and marketing organisations, manufacturing facilities and service operations. The workforce of around 15,600 generates sales revenue of nearly € 2.4 billion. </w:t>
      </w:r>
    </w:p>
    <w:p w14:paraId="3214F7E5" w14:textId="77777777" w:rsidR="00856D47" w:rsidRPr="00CB0552" w:rsidRDefault="00856D47" w:rsidP="004B0987">
      <w:pPr>
        <w:spacing w:line="360" w:lineRule="auto"/>
        <w:ind w:right="2552"/>
        <w:jc w:val="both"/>
        <w:rPr>
          <w:rFonts w:ascii="Arial" w:hAnsi="Arial" w:cs="Arial"/>
          <w:i/>
          <w:snapToGrid w:val="0"/>
          <w:color w:val="000000"/>
          <w:w w:val="100"/>
          <w:sz w:val="18"/>
          <w:szCs w:val="18"/>
        </w:rPr>
      </w:pPr>
    </w:p>
    <w:p w14:paraId="6976D851" w14:textId="77777777" w:rsidR="00856D47" w:rsidRPr="00CB0552" w:rsidRDefault="00856D47" w:rsidP="004B0987">
      <w:pPr>
        <w:spacing w:line="360" w:lineRule="auto"/>
        <w:ind w:right="2552"/>
        <w:jc w:val="both"/>
        <w:rPr>
          <w:rFonts w:ascii="Arial" w:hAnsi="Arial" w:cs="Arial"/>
          <w:i/>
          <w:snapToGrid w:val="0"/>
          <w:color w:val="000000"/>
          <w:w w:val="100"/>
          <w:sz w:val="18"/>
          <w:szCs w:val="18"/>
        </w:rPr>
      </w:pPr>
    </w:p>
    <w:p w14:paraId="0F558A3F" w14:textId="77777777" w:rsidR="00945760" w:rsidRPr="00CB0552" w:rsidRDefault="00945760" w:rsidP="00945760">
      <w:pPr>
        <w:pStyle w:val="flietext"/>
        <w:tabs>
          <w:tab w:val="clear" w:pos="0"/>
        </w:tabs>
        <w:spacing w:line="360" w:lineRule="auto"/>
        <w:ind w:right="2834"/>
        <w:jc w:val="both"/>
        <w:rPr>
          <w:color w:val="auto"/>
          <w:lang w:val="en-US"/>
        </w:rPr>
      </w:pPr>
    </w:p>
    <w:p w14:paraId="5FA55F2A" w14:textId="77777777" w:rsidR="000B3387" w:rsidRPr="00CB0552" w:rsidRDefault="000B3387" w:rsidP="000B3387">
      <w:pPr>
        <w:pStyle w:val="flietext"/>
        <w:tabs>
          <w:tab w:val="clear" w:pos="0"/>
        </w:tabs>
        <w:spacing w:line="360" w:lineRule="auto"/>
        <w:ind w:right="2834"/>
        <w:jc w:val="both"/>
        <w:rPr>
          <w:color w:val="auto"/>
          <w:sz w:val="24"/>
          <w:szCs w:val="24"/>
          <w:lang w:val="en-US"/>
        </w:rPr>
      </w:pPr>
    </w:p>
    <w:sectPr w:rsidR="000B3387" w:rsidRPr="00CB0552" w:rsidSect="000C3A77">
      <w:headerReference w:type="default" r:id="rId8"/>
      <w:footerReference w:type="default" r:id="rId9"/>
      <w:pgSz w:w="11906" w:h="16838"/>
      <w:pgMar w:top="2948" w:right="249" w:bottom="1701" w:left="1276"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0FF4" w14:textId="77777777" w:rsidR="00A55673" w:rsidRDefault="00A55673">
      <w:r>
        <w:separator/>
      </w:r>
    </w:p>
  </w:endnote>
  <w:endnote w:type="continuationSeparator" w:id="0">
    <w:p w14:paraId="3CC03562" w14:textId="77777777" w:rsidR="00A55673" w:rsidRDefault="00A5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201C" w14:textId="77777777" w:rsidR="00C53317" w:rsidRDefault="00C53317" w:rsidP="000C3A77">
    <w:pPr>
      <w:pStyle w:val="Fuzeile"/>
      <w:tabs>
        <w:tab w:val="left" w:pos="2694"/>
      </w:tabs>
      <w:ind w:left="1276"/>
    </w:pPr>
  </w:p>
  <w:p w14:paraId="6F86DDB0" w14:textId="77777777" w:rsidR="00C53317" w:rsidRPr="00CB0552" w:rsidRDefault="00897FA2" w:rsidP="000C3A77">
    <w:pPr>
      <w:pStyle w:val="Fuzeile"/>
      <w:tabs>
        <w:tab w:val="clear" w:pos="4536"/>
        <w:tab w:val="left" w:pos="2410"/>
        <w:tab w:val="left" w:pos="2694"/>
        <w:tab w:val="center" w:pos="4395"/>
        <w:tab w:val="right" w:pos="5529"/>
      </w:tabs>
      <w:rPr>
        <w:rFonts w:ascii="Arial" w:hAnsi="Arial"/>
        <w:b/>
        <w:color w:val="00579D"/>
        <w:w w:val="100"/>
        <w:sz w:val="16"/>
      </w:rPr>
    </w:pPr>
    <w:r w:rsidRPr="00CB0552">
      <w:rPr>
        <w:rFonts w:ascii="Arial" w:hAnsi="Arial"/>
        <w:b/>
        <w:noProof/>
        <w:color w:val="00579D"/>
        <w:w w:val="100"/>
        <w:sz w:val="16"/>
        <w:lang w:val="de-DE"/>
      </w:rPr>
      <mc:AlternateContent>
        <mc:Choice Requires="wps">
          <w:drawing>
            <wp:anchor distT="0" distB="0" distL="114300" distR="114300" simplePos="0" relativeHeight="251657728" behindDoc="0" locked="0" layoutInCell="1" allowOverlap="1" wp14:anchorId="7221909E" wp14:editId="0CB5FBA8">
              <wp:simplePos x="0" y="0"/>
              <wp:positionH relativeFrom="column">
                <wp:posOffset>-1905</wp:posOffset>
              </wp:positionH>
              <wp:positionV relativeFrom="paragraph">
                <wp:posOffset>-65405</wp:posOffset>
              </wp:positionV>
              <wp:extent cx="4914900" cy="5080"/>
              <wp:effectExtent l="7620" t="1079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508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E8850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5pt" to="38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" strokecolor="silver" strokeweight="1pt"/>
          </w:pict>
        </mc:Fallback>
      </mc:AlternateContent>
    </w:r>
    <w:r w:rsidRPr="00CB0552">
      <w:rPr>
        <w:rFonts w:ascii="Arial" w:hAnsi="Arial"/>
        <w:b/>
        <w:color w:val="00579D"/>
        <w:w w:val="100"/>
        <w:sz w:val="16"/>
      </w:rPr>
      <w:t xml:space="preserve">Published by </w:t>
    </w:r>
    <w:r w:rsidRPr="00CB0552">
      <w:rPr>
        <w:rFonts w:ascii="Arial" w:hAnsi="Arial"/>
        <w:b/>
        <w:color w:val="00579D"/>
        <w:w w:val="100"/>
        <w:sz w:val="16"/>
      </w:rPr>
      <w:tab/>
      <w:t>Contact</w:t>
    </w:r>
  </w:p>
  <w:p w14:paraId="23F38B2C" w14:textId="77777777" w:rsidR="00C53317" w:rsidRPr="00CB0552"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CB0552">
      <w:rPr>
        <w:rFonts w:ascii="Arial" w:hAnsi="Arial"/>
        <w:color w:val="808080"/>
        <w:w w:val="100"/>
        <w:sz w:val="16"/>
      </w:rPr>
      <w:t>KSB SE &amp; Co. KGaA</w:t>
    </w:r>
    <w:r w:rsidRPr="00CB0552">
      <w:rPr>
        <w:rFonts w:ascii="Arial" w:hAnsi="Arial"/>
        <w:color w:val="808080"/>
        <w:w w:val="100"/>
        <w:sz w:val="16"/>
      </w:rPr>
      <w:tab/>
      <w:t>Wilfried Sauer</w:t>
    </w:r>
  </w:p>
  <w:p w14:paraId="512ECF8E" w14:textId="77777777" w:rsidR="00C53317" w:rsidRPr="00CB0552"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CB0552">
      <w:rPr>
        <w:rFonts w:ascii="Arial" w:hAnsi="Arial"/>
        <w:color w:val="808080"/>
        <w:w w:val="100"/>
        <w:sz w:val="16"/>
      </w:rPr>
      <w:t xml:space="preserve">Corporate Communications  </w:t>
    </w:r>
    <w:r w:rsidRPr="00CB0552">
      <w:rPr>
        <w:rFonts w:ascii="Arial" w:hAnsi="Arial"/>
        <w:color w:val="808080"/>
        <w:w w:val="100"/>
        <w:sz w:val="16"/>
      </w:rPr>
      <w:tab/>
      <w:t>Tel. + 49 6233 86-1140</w:t>
    </w:r>
  </w:p>
  <w:p w14:paraId="0BDD59C0" w14:textId="77777777" w:rsidR="00C53317" w:rsidRPr="00CB0552"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CB0552">
      <w:rPr>
        <w:rFonts w:ascii="Arial" w:hAnsi="Arial"/>
        <w:color w:val="808080"/>
        <w:w w:val="100"/>
        <w:sz w:val="16"/>
      </w:rPr>
      <w:t>67227 Frankenthal</w:t>
    </w:r>
    <w:r w:rsidRPr="00CB0552">
      <w:rPr>
        <w:rFonts w:ascii="Arial" w:hAnsi="Arial"/>
        <w:color w:val="808080"/>
        <w:w w:val="100"/>
        <w:sz w:val="16"/>
      </w:rPr>
      <w:tab/>
      <w:t>wilfried.sauer@ksb.com</w:t>
    </w:r>
  </w:p>
  <w:p w14:paraId="45C8C216" w14:textId="77777777" w:rsidR="00C53317" w:rsidRPr="00CB0552" w:rsidRDefault="00C53317" w:rsidP="000C3A77">
    <w:pPr>
      <w:pStyle w:val="Fuzeile"/>
      <w:tabs>
        <w:tab w:val="clear" w:pos="4536"/>
        <w:tab w:val="left" w:pos="2694"/>
        <w:tab w:val="center" w:pos="4395"/>
        <w:tab w:val="right" w:pos="5529"/>
      </w:tabs>
      <w:rPr>
        <w:rFonts w:ascii="Arial" w:hAnsi="Arial"/>
        <w:color w:val="808080"/>
        <w:w w:val="1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2708" w14:textId="77777777" w:rsidR="00A55673" w:rsidRDefault="00A55673">
      <w:r>
        <w:separator/>
      </w:r>
    </w:p>
  </w:footnote>
  <w:footnote w:type="continuationSeparator" w:id="0">
    <w:p w14:paraId="3709A717" w14:textId="77777777" w:rsidR="00A55673" w:rsidRDefault="00A5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4863" w14:textId="77777777" w:rsidR="00C53317" w:rsidRDefault="00C53317" w:rsidP="000C3A77">
    <w:pPr>
      <w:pStyle w:val="Kopfzeile"/>
      <w:tabs>
        <w:tab w:val="clear" w:pos="4536"/>
        <w:tab w:val="clear" w:pos="9072"/>
        <w:tab w:val="right" w:pos="9639"/>
        <w:tab w:val="right" w:pos="10915"/>
      </w:tabs>
      <w:ind w:right="991"/>
    </w:pPr>
    <w:r>
      <w:tab/>
    </w:r>
    <w:r>
      <w:rPr>
        <w:noProof/>
        <w:lang w:val="de-DE"/>
      </w:rPr>
      <w:drawing>
        <wp:inline distT="0" distB="0" distL="0" distR="0" wp14:anchorId="2FB9D1E3" wp14:editId="06B5B847">
          <wp:extent cx="1057275" cy="462280"/>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57275" cy="462280"/>
                  </a:xfrm>
                  <a:prstGeom prst="rect">
                    <a:avLst/>
                  </a:prstGeom>
                  <a:noFill/>
                  <a:ln w="9525">
                    <a:noFill/>
                    <a:miter lim="800000"/>
                    <a:headEnd/>
                    <a:tailEnd/>
                  </a:ln>
                </pic:spPr>
              </pic:pic>
            </a:graphicData>
          </a:graphic>
        </wp:inline>
      </w:drawing>
    </w:r>
  </w:p>
  <w:p w14:paraId="0240E033" w14:textId="77777777" w:rsidR="00C53317" w:rsidRPr="00CB0552" w:rsidRDefault="00C53317" w:rsidP="000C3A77">
    <w:pPr>
      <w:pStyle w:val="Kopfzeile"/>
      <w:tabs>
        <w:tab w:val="clear" w:pos="4536"/>
        <w:tab w:val="clear" w:pos="9072"/>
        <w:tab w:val="right" w:pos="9214"/>
        <w:tab w:val="right" w:pos="10915"/>
      </w:tabs>
      <w:rPr>
        <w:rFonts w:ascii="Arial" w:hAnsi="Arial"/>
        <w:b/>
        <w:color w:val="00579D"/>
        <w:w w:val="100"/>
        <w:sz w:val="40"/>
      </w:rPr>
    </w:pPr>
    <w:r w:rsidRPr="00CB0552">
      <w:rPr>
        <w:rFonts w:ascii="Arial" w:hAnsi="Arial"/>
        <w:b/>
        <w:color w:val="00579D"/>
        <w:w w:val="100"/>
        <w:sz w:val="40"/>
      </w:rPr>
      <w:t>Press Release</w:t>
    </w:r>
  </w:p>
  <w:p w14:paraId="0DE5BD1A" w14:textId="77777777" w:rsidR="00C53317" w:rsidRPr="00286437" w:rsidRDefault="00897FA2" w:rsidP="000C3A77">
    <w:pPr>
      <w:pStyle w:val="datum"/>
      <w:tabs>
        <w:tab w:val="clear" w:pos="1701"/>
        <w:tab w:val="right" w:pos="9214"/>
      </w:tabs>
      <w:ind w:left="0"/>
    </w:pPr>
    <w:r>
      <w:rPr>
        <w:noProof/>
        <w:lang w:val="de-DE"/>
      </w:rPr>
      <mc:AlternateContent>
        <mc:Choice Requires="wps">
          <w:drawing>
            <wp:anchor distT="0" distB="0" distL="114300" distR="114300" simplePos="0" relativeHeight="251656704" behindDoc="0" locked="0" layoutInCell="1" allowOverlap="1" wp14:anchorId="046B21DC" wp14:editId="1CFEB2E4">
              <wp:simplePos x="0" y="0"/>
              <wp:positionH relativeFrom="column">
                <wp:posOffset>5715</wp:posOffset>
              </wp:positionH>
              <wp:positionV relativeFrom="paragraph">
                <wp:posOffset>73025</wp:posOffset>
              </wp:positionV>
              <wp:extent cx="5029200" cy="0"/>
              <wp:effectExtent l="15240" t="6350" r="1333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628FB3"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39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" strokecolor="silver" strokeweight="1pt"/>
          </w:pict>
        </mc:Fallback>
      </mc:AlternateContent>
    </w:r>
  </w:p>
  <w:p w14:paraId="4194473E" w14:textId="251AED48" w:rsidR="00C53317" w:rsidRPr="00286437" w:rsidRDefault="00C53317" w:rsidP="007C18EB">
    <w:pPr>
      <w:pStyle w:val="datum"/>
      <w:tabs>
        <w:tab w:val="clear" w:pos="1701"/>
        <w:tab w:val="right" w:pos="7938"/>
      </w:tabs>
      <w:ind w:left="0"/>
    </w:pPr>
    <w:r>
      <w:rPr>
        <w:b/>
        <w:color w:val="808080"/>
      </w:rPr>
      <w:t>KSB Group</w:t>
    </w:r>
    <w:r>
      <w:t xml:space="preserve"> </w:t>
    </w:r>
    <w:r>
      <w:tab/>
      <w:t xml:space="preserve">12 November 2020 / Page </w:t>
    </w:r>
    <w:r w:rsidRPr="00286437">
      <w:fldChar w:fldCharType="begin"/>
    </w:r>
    <w:r w:rsidRPr="00286437">
      <w:instrText xml:space="preserve"> </w:instrText>
    </w:r>
    <w:r>
      <w:instrText>PAGE</w:instrText>
    </w:r>
    <w:r w:rsidRPr="00286437">
      <w:instrText xml:space="preserve">  \* MERGEFORMAT </w:instrText>
    </w:r>
    <w:r w:rsidRPr="00286437">
      <w:fldChar w:fldCharType="separate"/>
    </w:r>
    <w:r w:rsidR="00CB0552">
      <w:rPr>
        <w:noProof/>
      </w:rPr>
      <w:t>3</w:t>
    </w:r>
    <w:r w:rsidRPr="00286437">
      <w:fldChar w:fldCharType="end"/>
    </w:r>
    <w:r>
      <w:t>/</w:t>
    </w:r>
    <w:fldSimple w:instr=" NUMPAGES  \* MERGEFORMAT ">
      <w:r w:rsidR="00CB0552">
        <w:rPr>
          <w:noProof/>
        </w:rPr>
        <w:t>3</w:t>
      </w:r>
    </w:fldSimple>
  </w:p>
  <w:p w14:paraId="707DFA39" w14:textId="77777777" w:rsidR="00C53317" w:rsidRPr="008F653D" w:rsidRDefault="00C53317" w:rsidP="000C3A77">
    <w:pPr>
      <w:pStyle w:val="Kopfzeile"/>
      <w:tabs>
        <w:tab w:val="clear" w:pos="4536"/>
        <w:tab w:val="clear" w:pos="9072"/>
        <w:tab w:val="right" w:pos="9214"/>
        <w:tab w:val="right" w:pos="1091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83B1C"/>
    <w:multiLevelType w:val="hybridMultilevel"/>
    <w:tmpl w:val="B47CA6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125BD"/>
    <w:multiLevelType w:val="hybridMultilevel"/>
    <w:tmpl w:val="0D8E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EC"/>
    <w:rsid w:val="000028DF"/>
    <w:rsid w:val="0000525D"/>
    <w:rsid w:val="00005EDD"/>
    <w:rsid w:val="00015D5C"/>
    <w:rsid w:val="000206E0"/>
    <w:rsid w:val="000215BD"/>
    <w:rsid w:val="00022605"/>
    <w:rsid w:val="000301CD"/>
    <w:rsid w:val="000319AA"/>
    <w:rsid w:val="00031F56"/>
    <w:rsid w:val="00042292"/>
    <w:rsid w:val="0004629B"/>
    <w:rsid w:val="000471F4"/>
    <w:rsid w:val="00047A19"/>
    <w:rsid w:val="000500E2"/>
    <w:rsid w:val="00054081"/>
    <w:rsid w:val="00055735"/>
    <w:rsid w:val="0005636A"/>
    <w:rsid w:val="00057CD2"/>
    <w:rsid w:val="00062DB2"/>
    <w:rsid w:val="00070E92"/>
    <w:rsid w:val="0007180F"/>
    <w:rsid w:val="00071AB2"/>
    <w:rsid w:val="00073A5D"/>
    <w:rsid w:val="00075B66"/>
    <w:rsid w:val="000859F2"/>
    <w:rsid w:val="00090493"/>
    <w:rsid w:val="0009128E"/>
    <w:rsid w:val="000938EC"/>
    <w:rsid w:val="00096B4E"/>
    <w:rsid w:val="000A6A2D"/>
    <w:rsid w:val="000A7C01"/>
    <w:rsid w:val="000B13E9"/>
    <w:rsid w:val="000B3387"/>
    <w:rsid w:val="000C12C3"/>
    <w:rsid w:val="000C3A77"/>
    <w:rsid w:val="000C6E09"/>
    <w:rsid w:val="000C71B0"/>
    <w:rsid w:val="000D159D"/>
    <w:rsid w:val="000D48CC"/>
    <w:rsid w:val="000D6E03"/>
    <w:rsid w:val="000D6E6A"/>
    <w:rsid w:val="000D7558"/>
    <w:rsid w:val="000E6A2B"/>
    <w:rsid w:val="000F2B29"/>
    <w:rsid w:val="000F2E3C"/>
    <w:rsid w:val="0010065B"/>
    <w:rsid w:val="001051FF"/>
    <w:rsid w:val="00111E5F"/>
    <w:rsid w:val="0012225D"/>
    <w:rsid w:val="00123E1E"/>
    <w:rsid w:val="00127743"/>
    <w:rsid w:val="00127C85"/>
    <w:rsid w:val="00134B37"/>
    <w:rsid w:val="001401D5"/>
    <w:rsid w:val="00144508"/>
    <w:rsid w:val="001455B2"/>
    <w:rsid w:val="00155C28"/>
    <w:rsid w:val="00155DCB"/>
    <w:rsid w:val="001579E1"/>
    <w:rsid w:val="001638D7"/>
    <w:rsid w:val="00175A76"/>
    <w:rsid w:val="0019444A"/>
    <w:rsid w:val="001945C3"/>
    <w:rsid w:val="001A66E1"/>
    <w:rsid w:val="001A681F"/>
    <w:rsid w:val="001B1F45"/>
    <w:rsid w:val="001B2A07"/>
    <w:rsid w:val="001C26F8"/>
    <w:rsid w:val="001C6FD6"/>
    <w:rsid w:val="001D16F8"/>
    <w:rsid w:val="001D3316"/>
    <w:rsid w:val="001F0804"/>
    <w:rsid w:val="001F0F09"/>
    <w:rsid w:val="001F30D4"/>
    <w:rsid w:val="001F384D"/>
    <w:rsid w:val="001F69AD"/>
    <w:rsid w:val="002119AD"/>
    <w:rsid w:val="00211C89"/>
    <w:rsid w:val="00213DC6"/>
    <w:rsid w:val="0022201C"/>
    <w:rsid w:val="00231E0E"/>
    <w:rsid w:val="00231E33"/>
    <w:rsid w:val="00236DBB"/>
    <w:rsid w:val="00240D0F"/>
    <w:rsid w:val="00252AC7"/>
    <w:rsid w:val="0025530A"/>
    <w:rsid w:val="00266086"/>
    <w:rsid w:val="0028068A"/>
    <w:rsid w:val="0028164A"/>
    <w:rsid w:val="00281F9B"/>
    <w:rsid w:val="002825C3"/>
    <w:rsid w:val="00286C86"/>
    <w:rsid w:val="002973BA"/>
    <w:rsid w:val="002A0056"/>
    <w:rsid w:val="002B103A"/>
    <w:rsid w:val="002B47B2"/>
    <w:rsid w:val="002B5B26"/>
    <w:rsid w:val="002C1049"/>
    <w:rsid w:val="002C154A"/>
    <w:rsid w:val="002C7AA8"/>
    <w:rsid w:val="002D1663"/>
    <w:rsid w:val="002E4850"/>
    <w:rsid w:val="002E5B11"/>
    <w:rsid w:val="002F2EFB"/>
    <w:rsid w:val="002F4DF2"/>
    <w:rsid w:val="00304B34"/>
    <w:rsid w:val="0030626A"/>
    <w:rsid w:val="00320349"/>
    <w:rsid w:val="0032410D"/>
    <w:rsid w:val="003305FD"/>
    <w:rsid w:val="00352AB7"/>
    <w:rsid w:val="00353999"/>
    <w:rsid w:val="00365C28"/>
    <w:rsid w:val="003672CD"/>
    <w:rsid w:val="00382116"/>
    <w:rsid w:val="00386004"/>
    <w:rsid w:val="00387B50"/>
    <w:rsid w:val="003915DE"/>
    <w:rsid w:val="0039643C"/>
    <w:rsid w:val="003B287E"/>
    <w:rsid w:val="003C327C"/>
    <w:rsid w:val="003C78C6"/>
    <w:rsid w:val="003D1A62"/>
    <w:rsid w:val="003D1A70"/>
    <w:rsid w:val="003D38F6"/>
    <w:rsid w:val="003E6607"/>
    <w:rsid w:val="003E6E65"/>
    <w:rsid w:val="003F3F68"/>
    <w:rsid w:val="003F4BA9"/>
    <w:rsid w:val="00403BAB"/>
    <w:rsid w:val="0040684E"/>
    <w:rsid w:val="004132BA"/>
    <w:rsid w:val="00422C65"/>
    <w:rsid w:val="00426761"/>
    <w:rsid w:val="00426C27"/>
    <w:rsid w:val="004270D2"/>
    <w:rsid w:val="00432E28"/>
    <w:rsid w:val="0043794B"/>
    <w:rsid w:val="00443C07"/>
    <w:rsid w:val="00443E20"/>
    <w:rsid w:val="00445215"/>
    <w:rsid w:val="00445C76"/>
    <w:rsid w:val="00452678"/>
    <w:rsid w:val="00456043"/>
    <w:rsid w:val="00456434"/>
    <w:rsid w:val="00456FFA"/>
    <w:rsid w:val="00460C61"/>
    <w:rsid w:val="004731E9"/>
    <w:rsid w:val="00473E9A"/>
    <w:rsid w:val="00475C6A"/>
    <w:rsid w:val="00482B7F"/>
    <w:rsid w:val="00482D51"/>
    <w:rsid w:val="00483065"/>
    <w:rsid w:val="0048492D"/>
    <w:rsid w:val="004858AD"/>
    <w:rsid w:val="00486FE4"/>
    <w:rsid w:val="00494204"/>
    <w:rsid w:val="0049466E"/>
    <w:rsid w:val="004A18BA"/>
    <w:rsid w:val="004B0987"/>
    <w:rsid w:val="004B0B78"/>
    <w:rsid w:val="004B2983"/>
    <w:rsid w:val="004C6000"/>
    <w:rsid w:val="004D0011"/>
    <w:rsid w:val="004D10D3"/>
    <w:rsid w:val="004E0235"/>
    <w:rsid w:val="004E0254"/>
    <w:rsid w:val="004E3E3D"/>
    <w:rsid w:val="004E3FE0"/>
    <w:rsid w:val="004E4EBA"/>
    <w:rsid w:val="004E7E73"/>
    <w:rsid w:val="004F2F8B"/>
    <w:rsid w:val="004F6311"/>
    <w:rsid w:val="00506DD8"/>
    <w:rsid w:val="005167B4"/>
    <w:rsid w:val="00522B27"/>
    <w:rsid w:val="00530F5B"/>
    <w:rsid w:val="0053725B"/>
    <w:rsid w:val="00543908"/>
    <w:rsid w:val="0055012A"/>
    <w:rsid w:val="0055331A"/>
    <w:rsid w:val="005551F0"/>
    <w:rsid w:val="00555910"/>
    <w:rsid w:val="00563156"/>
    <w:rsid w:val="005656A1"/>
    <w:rsid w:val="005707B1"/>
    <w:rsid w:val="00570E58"/>
    <w:rsid w:val="00583FF0"/>
    <w:rsid w:val="0058700E"/>
    <w:rsid w:val="00587DF6"/>
    <w:rsid w:val="00591CA2"/>
    <w:rsid w:val="005943DE"/>
    <w:rsid w:val="00597A42"/>
    <w:rsid w:val="005B26B4"/>
    <w:rsid w:val="005B69CE"/>
    <w:rsid w:val="005D0AA0"/>
    <w:rsid w:val="005D3514"/>
    <w:rsid w:val="005E6073"/>
    <w:rsid w:val="005F31D4"/>
    <w:rsid w:val="005F354E"/>
    <w:rsid w:val="006100B7"/>
    <w:rsid w:val="00610A30"/>
    <w:rsid w:val="00610C94"/>
    <w:rsid w:val="006143D8"/>
    <w:rsid w:val="00616AA5"/>
    <w:rsid w:val="00616EE6"/>
    <w:rsid w:val="0062193A"/>
    <w:rsid w:val="00623909"/>
    <w:rsid w:val="006242F0"/>
    <w:rsid w:val="00626CC7"/>
    <w:rsid w:val="0063143D"/>
    <w:rsid w:val="00633B1B"/>
    <w:rsid w:val="00643F7D"/>
    <w:rsid w:val="0065161A"/>
    <w:rsid w:val="006544D4"/>
    <w:rsid w:val="00656404"/>
    <w:rsid w:val="00663D3A"/>
    <w:rsid w:val="0066788C"/>
    <w:rsid w:val="00673020"/>
    <w:rsid w:val="0067482B"/>
    <w:rsid w:val="00686A02"/>
    <w:rsid w:val="006A17EC"/>
    <w:rsid w:val="006A6599"/>
    <w:rsid w:val="006A7C69"/>
    <w:rsid w:val="006A7F5B"/>
    <w:rsid w:val="006B33C3"/>
    <w:rsid w:val="006C1C13"/>
    <w:rsid w:val="006C2B13"/>
    <w:rsid w:val="006C4382"/>
    <w:rsid w:val="006C4AFE"/>
    <w:rsid w:val="006C4C16"/>
    <w:rsid w:val="006C59D7"/>
    <w:rsid w:val="006D207F"/>
    <w:rsid w:val="006D7EE7"/>
    <w:rsid w:val="006E0E67"/>
    <w:rsid w:val="006E19B3"/>
    <w:rsid w:val="006E5A62"/>
    <w:rsid w:val="006F6A1D"/>
    <w:rsid w:val="007033EB"/>
    <w:rsid w:val="00703C1F"/>
    <w:rsid w:val="00707C7F"/>
    <w:rsid w:val="0071583D"/>
    <w:rsid w:val="00720112"/>
    <w:rsid w:val="00724E0B"/>
    <w:rsid w:val="00724EEA"/>
    <w:rsid w:val="00736CFA"/>
    <w:rsid w:val="00741413"/>
    <w:rsid w:val="0074191A"/>
    <w:rsid w:val="00742694"/>
    <w:rsid w:val="0075340F"/>
    <w:rsid w:val="00754B88"/>
    <w:rsid w:val="0075514A"/>
    <w:rsid w:val="00755159"/>
    <w:rsid w:val="007662C3"/>
    <w:rsid w:val="0076671F"/>
    <w:rsid w:val="00767CB3"/>
    <w:rsid w:val="00771D11"/>
    <w:rsid w:val="0078592B"/>
    <w:rsid w:val="00792319"/>
    <w:rsid w:val="00794417"/>
    <w:rsid w:val="007A0ED9"/>
    <w:rsid w:val="007A18E2"/>
    <w:rsid w:val="007A7C0B"/>
    <w:rsid w:val="007B5F2C"/>
    <w:rsid w:val="007B61CE"/>
    <w:rsid w:val="007C18EB"/>
    <w:rsid w:val="007D238C"/>
    <w:rsid w:val="007E2904"/>
    <w:rsid w:val="007E2F06"/>
    <w:rsid w:val="007E5835"/>
    <w:rsid w:val="007E63E1"/>
    <w:rsid w:val="007F004F"/>
    <w:rsid w:val="007F3312"/>
    <w:rsid w:val="00800C8A"/>
    <w:rsid w:val="00805C67"/>
    <w:rsid w:val="008112B4"/>
    <w:rsid w:val="008119BB"/>
    <w:rsid w:val="00814132"/>
    <w:rsid w:val="008147FE"/>
    <w:rsid w:val="00817137"/>
    <w:rsid w:val="00822908"/>
    <w:rsid w:val="00825067"/>
    <w:rsid w:val="008267B7"/>
    <w:rsid w:val="00833D86"/>
    <w:rsid w:val="00850E0D"/>
    <w:rsid w:val="00855480"/>
    <w:rsid w:val="00856D47"/>
    <w:rsid w:val="00861A0B"/>
    <w:rsid w:val="008674BB"/>
    <w:rsid w:val="00870D5C"/>
    <w:rsid w:val="00873124"/>
    <w:rsid w:val="008738B9"/>
    <w:rsid w:val="00874AA4"/>
    <w:rsid w:val="0088073F"/>
    <w:rsid w:val="00892830"/>
    <w:rsid w:val="00896CEF"/>
    <w:rsid w:val="00897FA2"/>
    <w:rsid w:val="008A56AE"/>
    <w:rsid w:val="008B1132"/>
    <w:rsid w:val="008B398C"/>
    <w:rsid w:val="008D026C"/>
    <w:rsid w:val="008D12CC"/>
    <w:rsid w:val="008D6AB4"/>
    <w:rsid w:val="008E2D0E"/>
    <w:rsid w:val="008E381A"/>
    <w:rsid w:val="008E50C4"/>
    <w:rsid w:val="008E7414"/>
    <w:rsid w:val="00900993"/>
    <w:rsid w:val="00911A71"/>
    <w:rsid w:val="00913512"/>
    <w:rsid w:val="00916B3D"/>
    <w:rsid w:val="00917053"/>
    <w:rsid w:val="009175D3"/>
    <w:rsid w:val="00920E20"/>
    <w:rsid w:val="00934FD6"/>
    <w:rsid w:val="00943AE3"/>
    <w:rsid w:val="00943B2E"/>
    <w:rsid w:val="00945760"/>
    <w:rsid w:val="00965BF9"/>
    <w:rsid w:val="00977C39"/>
    <w:rsid w:val="00983357"/>
    <w:rsid w:val="009A316C"/>
    <w:rsid w:val="009A7A90"/>
    <w:rsid w:val="009B0CC3"/>
    <w:rsid w:val="009B28B8"/>
    <w:rsid w:val="009B39A9"/>
    <w:rsid w:val="009C0FCD"/>
    <w:rsid w:val="009C6BE9"/>
    <w:rsid w:val="009E3B07"/>
    <w:rsid w:val="009F02FF"/>
    <w:rsid w:val="00A01C73"/>
    <w:rsid w:val="00A020BA"/>
    <w:rsid w:val="00A03857"/>
    <w:rsid w:val="00A04F16"/>
    <w:rsid w:val="00A12374"/>
    <w:rsid w:val="00A1633F"/>
    <w:rsid w:val="00A3345E"/>
    <w:rsid w:val="00A3634D"/>
    <w:rsid w:val="00A54C00"/>
    <w:rsid w:val="00A55673"/>
    <w:rsid w:val="00A55F5B"/>
    <w:rsid w:val="00A66C47"/>
    <w:rsid w:val="00AA04C3"/>
    <w:rsid w:val="00AA3FA0"/>
    <w:rsid w:val="00AA4637"/>
    <w:rsid w:val="00AB5483"/>
    <w:rsid w:val="00AB5CC8"/>
    <w:rsid w:val="00AC146F"/>
    <w:rsid w:val="00AD0750"/>
    <w:rsid w:val="00AD4012"/>
    <w:rsid w:val="00AD41D6"/>
    <w:rsid w:val="00AD7A76"/>
    <w:rsid w:val="00AE26B6"/>
    <w:rsid w:val="00AE34D5"/>
    <w:rsid w:val="00AE41E1"/>
    <w:rsid w:val="00AE5AAB"/>
    <w:rsid w:val="00AF3916"/>
    <w:rsid w:val="00AF476F"/>
    <w:rsid w:val="00AF6082"/>
    <w:rsid w:val="00B035FD"/>
    <w:rsid w:val="00B04DE2"/>
    <w:rsid w:val="00B057BA"/>
    <w:rsid w:val="00B1136A"/>
    <w:rsid w:val="00B22D04"/>
    <w:rsid w:val="00B33483"/>
    <w:rsid w:val="00B431E9"/>
    <w:rsid w:val="00B447ED"/>
    <w:rsid w:val="00B606B8"/>
    <w:rsid w:val="00B62D18"/>
    <w:rsid w:val="00B713B4"/>
    <w:rsid w:val="00B71B8F"/>
    <w:rsid w:val="00B7361F"/>
    <w:rsid w:val="00B7544D"/>
    <w:rsid w:val="00B80CC2"/>
    <w:rsid w:val="00B82055"/>
    <w:rsid w:val="00B87729"/>
    <w:rsid w:val="00B92714"/>
    <w:rsid w:val="00B9786D"/>
    <w:rsid w:val="00BA04AA"/>
    <w:rsid w:val="00BA21A3"/>
    <w:rsid w:val="00BB07B7"/>
    <w:rsid w:val="00BC0B1B"/>
    <w:rsid w:val="00BC24CF"/>
    <w:rsid w:val="00BD42C7"/>
    <w:rsid w:val="00BD72F9"/>
    <w:rsid w:val="00BD7510"/>
    <w:rsid w:val="00BE068F"/>
    <w:rsid w:val="00BF059A"/>
    <w:rsid w:val="00BF0894"/>
    <w:rsid w:val="00BF486D"/>
    <w:rsid w:val="00BF78A6"/>
    <w:rsid w:val="00C05F55"/>
    <w:rsid w:val="00C12D23"/>
    <w:rsid w:val="00C3106C"/>
    <w:rsid w:val="00C51866"/>
    <w:rsid w:val="00C5218F"/>
    <w:rsid w:val="00C53317"/>
    <w:rsid w:val="00C53E6D"/>
    <w:rsid w:val="00C63DB2"/>
    <w:rsid w:val="00C75766"/>
    <w:rsid w:val="00C81634"/>
    <w:rsid w:val="00C81722"/>
    <w:rsid w:val="00C84FEC"/>
    <w:rsid w:val="00CA6249"/>
    <w:rsid w:val="00CB0552"/>
    <w:rsid w:val="00CB705E"/>
    <w:rsid w:val="00CC3E52"/>
    <w:rsid w:val="00CC3EAE"/>
    <w:rsid w:val="00CC7267"/>
    <w:rsid w:val="00CC79EC"/>
    <w:rsid w:val="00CD29A9"/>
    <w:rsid w:val="00CE32C4"/>
    <w:rsid w:val="00CE7DA7"/>
    <w:rsid w:val="00D12F64"/>
    <w:rsid w:val="00D14C5B"/>
    <w:rsid w:val="00D154BD"/>
    <w:rsid w:val="00D212AB"/>
    <w:rsid w:val="00D2660A"/>
    <w:rsid w:val="00D304A6"/>
    <w:rsid w:val="00D41059"/>
    <w:rsid w:val="00D4154D"/>
    <w:rsid w:val="00D475FA"/>
    <w:rsid w:val="00D557BD"/>
    <w:rsid w:val="00D55F33"/>
    <w:rsid w:val="00D56A18"/>
    <w:rsid w:val="00D5790D"/>
    <w:rsid w:val="00D72D99"/>
    <w:rsid w:val="00D76EC6"/>
    <w:rsid w:val="00D824D8"/>
    <w:rsid w:val="00D9034B"/>
    <w:rsid w:val="00D9313B"/>
    <w:rsid w:val="00DA14E5"/>
    <w:rsid w:val="00DA484C"/>
    <w:rsid w:val="00DB1A85"/>
    <w:rsid w:val="00DB370E"/>
    <w:rsid w:val="00DB62B6"/>
    <w:rsid w:val="00DB7D00"/>
    <w:rsid w:val="00DC7173"/>
    <w:rsid w:val="00DD31CA"/>
    <w:rsid w:val="00DD5800"/>
    <w:rsid w:val="00DD606B"/>
    <w:rsid w:val="00DE4387"/>
    <w:rsid w:val="00DF34BB"/>
    <w:rsid w:val="00DF3F38"/>
    <w:rsid w:val="00DF4DCF"/>
    <w:rsid w:val="00DF539F"/>
    <w:rsid w:val="00DF6877"/>
    <w:rsid w:val="00E1134F"/>
    <w:rsid w:val="00E11FE7"/>
    <w:rsid w:val="00E129EF"/>
    <w:rsid w:val="00E13B90"/>
    <w:rsid w:val="00E22F26"/>
    <w:rsid w:val="00E25AEB"/>
    <w:rsid w:val="00E361A3"/>
    <w:rsid w:val="00E36AAE"/>
    <w:rsid w:val="00E41032"/>
    <w:rsid w:val="00E41E17"/>
    <w:rsid w:val="00E45405"/>
    <w:rsid w:val="00E614CA"/>
    <w:rsid w:val="00E70261"/>
    <w:rsid w:val="00E74681"/>
    <w:rsid w:val="00E81E4C"/>
    <w:rsid w:val="00E875C6"/>
    <w:rsid w:val="00E878A0"/>
    <w:rsid w:val="00E920A5"/>
    <w:rsid w:val="00E929E8"/>
    <w:rsid w:val="00E972D6"/>
    <w:rsid w:val="00EA6EC1"/>
    <w:rsid w:val="00EB28F7"/>
    <w:rsid w:val="00ED71D9"/>
    <w:rsid w:val="00ED74B0"/>
    <w:rsid w:val="00EE22A9"/>
    <w:rsid w:val="00EE6C86"/>
    <w:rsid w:val="00EF48F6"/>
    <w:rsid w:val="00EF5622"/>
    <w:rsid w:val="00EF690F"/>
    <w:rsid w:val="00F0109B"/>
    <w:rsid w:val="00F012FF"/>
    <w:rsid w:val="00F03B18"/>
    <w:rsid w:val="00F04370"/>
    <w:rsid w:val="00F2197F"/>
    <w:rsid w:val="00F27B59"/>
    <w:rsid w:val="00F3568E"/>
    <w:rsid w:val="00F40729"/>
    <w:rsid w:val="00F40858"/>
    <w:rsid w:val="00F41DE3"/>
    <w:rsid w:val="00F42EEC"/>
    <w:rsid w:val="00F43380"/>
    <w:rsid w:val="00F466A8"/>
    <w:rsid w:val="00F539E8"/>
    <w:rsid w:val="00F53E96"/>
    <w:rsid w:val="00F67C22"/>
    <w:rsid w:val="00F705C0"/>
    <w:rsid w:val="00F73C4A"/>
    <w:rsid w:val="00F762F2"/>
    <w:rsid w:val="00F8716B"/>
    <w:rsid w:val="00F90739"/>
    <w:rsid w:val="00F911E0"/>
    <w:rsid w:val="00F925EB"/>
    <w:rsid w:val="00F92F8B"/>
    <w:rsid w:val="00F96010"/>
    <w:rsid w:val="00F96A98"/>
    <w:rsid w:val="00FA015E"/>
    <w:rsid w:val="00FA29C5"/>
    <w:rsid w:val="00FA45D3"/>
    <w:rsid w:val="00FA51D0"/>
    <w:rsid w:val="00FA53F8"/>
    <w:rsid w:val="00FA7BEE"/>
    <w:rsid w:val="00FB0A92"/>
    <w:rsid w:val="00FB2BA6"/>
    <w:rsid w:val="00FC0D4A"/>
    <w:rsid w:val="00FC2208"/>
    <w:rsid w:val="00FC4FDC"/>
    <w:rsid w:val="00FC5B26"/>
    <w:rsid w:val="00FC7EA8"/>
    <w:rsid w:val="00FD3373"/>
    <w:rsid w:val="00FD3C3E"/>
    <w:rsid w:val="00FE3A96"/>
    <w:rsid w:val="00FE52BE"/>
    <w:rsid w:val="00FE56CF"/>
    <w:rsid w:val="00FE6ADC"/>
    <w:rsid w:val="00FF2CA1"/>
    <w:rsid w:val="00FF506C"/>
    <w:rsid w:val="00FF5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B57B81"/>
  <w15:docId w15:val="{7AC79CDB-735F-4320-93C7-02069E3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E6D"/>
    <w:rPr>
      <w:w w:val="50"/>
      <w:sz w:val="24"/>
      <w:lang w:eastAsia="de-DE"/>
    </w:rPr>
  </w:style>
  <w:style w:type="paragraph" w:styleId="berschrift3">
    <w:name w:val="heading 3"/>
    <w:basedOn w:val="Standard"/>
    <w:next w:val="Standard"/>
    <w:link w:val="berschrift3Zchn"/>
    <w:uiPriority w:val="9"/>
    <w:semiHidden/>
    <w:unhideWhenUsed/>
    <w:qFormat/>
    <w:rsid w:val="00042292"/>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8">
    <w:name w:val="heading 8"/>
    <w:basedOn w:val="Standard"/>
    <w:next w:val="Standard"/>
    <w:link w:val="berschrift8Zchn"/>
    <w:uiPriority w:val="9"/>
    <w:semiHidden/>
    <w:unhideWhenUsed/>
    <w:qFormat/>
    <w:rsid w:val="000C12C3"/>
    <w:pPr>
      <w:keepNext/>
      <w:keepLines/>
      <w:spacing w:before="200" w:line="276" w:lineRule="auto"/>
      <w:outlineLvl w:val="7"/>
    </w:pPr>
    <w:rPr>
      <w:rFonts w:asciiTheme="majorHAnsi" w:eastAsiaTheme="majorEastAsia" w:hAnsiTheme="majorHAnsi" w:cstheme="majorBidi"/>
      <w:color w:val="404040" w:themeColor="text1" w:themeTint="BF"/>
      <w:w w:val="10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2EEC"/>
    <w:pPr>
      <w:tabs>
        <w:tab w:val="center" w:pos="4536"/>
        <w:tab w:val="right" w:pos="9072"/>
      </w:tabs>
    </w:pPr>
  </w:style>
  <w:style w:type="paragraph" w:styleId="Fuzeile">
    <w:name w:val="footer"/>
    <w:basedOn w:val="Standard"/>
    <w:semiHidden/>
    <w:rsid w:val="00F42EEC"/>
    <w:pPr>
      <w:tabs>
        <w:tab w:val="center" w:pos="4536"/>
        <w:tab w:val="right" w:pos="9072"/>
      </w:tabs>
    </w:pPr>
  </w:style>
  <w:style w:type="paragraph" w:customStyle="1" w:styleId="datum">
    <w:name w:val="datum"/>
    <w:basedOn w:val="Standard"/>
    <w:rsid w:val="00F42EEC"/>
    <w:pPr>
      <w:tabs>
        <w:tab w:val="left" w:pos="1701"/>
      </w:tabs>
      <w:ind w:left="1701"/>
    </w:pPr>
    <w:rPr>
      <w:rFonts w:ascii="Arial" w:hAnsi="Arial"/>
      <w:w w:val="100"/>
      <w:sz w:val="18"/>
    </w:rPr>
  </w:style>
  <w:style w:type="paragraph" w:customStyle="1" w:styleId="EinfacherAbsatz">
    <w:name w:val="[Einfacher Absatz]"/>
    <w:basedOn w:val="Standard"/>
    <w:rsid w:val="00F42EEC"/>
    <w:pPr>
      <w:widowControl w:val="0"/>
      <w:autoSpaceDE w:val="0"/>
      <w:autoSpaceDN w:val="0"/>
      <w:adjustRightInd w:val="0"/>
      <w:spacing w:line="288" w:lineRule="auto"/>
      <w:textAlignment w:val="center"/>
    </w:pPr>
    <w:rPr>
      <w:rFonts w:ascii="Times-Roman" w:hAnsi="Times-Roman"/>
      <w:color w:val="000000"/>
      <w:w w:val="100"/>
      <w:szCs w:val="24"/>
    </w:rPr>
  </w:style>
  <w:style w:type="paragraph" w:customStyle="1" w:styleId="titel">
    <w:name w:val="titel"/>
    <w:basedOn w:val="Standard"/>
    <w:rsid w:val="00F42EEC"/>
    <w:pPr>
      <w:widowControl w:val="0"/>
      <w:tabs>
        <w:tab w:val="left" w:pos="0"/>
      </w:tabs>
      <w:autoSpaceDE w:val="0"/>
      <w:autoSpaceDN w:val="0"/>
      <w:adjustRightInd w:val="0"/>
      <w:spacing w:line="288" w:lineRule="auto"/>
      <w:ind w:right="423"/>
      <w:textAlignment w:val="center"/>
    </w:pPr>
    <w:rPr>
      <w:rFonts w:ascii="Arial" w:hAnsi="Arial" w:cs="Arial"/>
      <w:b/>
      <w:color w:val="000000"/>
      <w:w w:val="100"/>
      <w:sz w:val="32"/>
      <w:szCs w:val="32"/>
    </w:rPr>
  </w:style>
  <w:style w:type="paragraph" w:customStyle="1" w:styleId="flietext">
    <w:name w:val="fließtext"/>
    <w:basedOn w:val="Standard"/>
    <w:rsid w:val="00F42EEC"/>
    <w:pPr>
      <w:widowControl w:val="0"/>
      <w:tabs>
        <w:tab w:val="left" w:pos="0"/>
      </w:tabs>
      <w:autoSpaceDE w:val="0"/>
      <w:autoSpaceDN w:val="0"/>
      <w:adjustRightInd w:val="0"/>
      <w:spacing w:line="330" w:lineRule="atLeast"/>
      <w:ind w:right="707"/>
      <w:textAlignment w:val="center"/>
    </w:pPr>
    <w:rPr>
      <w:rFonts w:ascii="Arial" w:hAnsi="Arial" w:cs="Arial"/>
      <w:color w:val="000000"/>
      <w:w w:val="100"/>
      <w:sz w:val="22"/>
      <w:szCs w:val="22"/>
    </w:rPr>
  </w:style>
  <w:style w:type="paragraph" w:styleId="Sprechblasentext">
    <w:name w:val="Balloon Text"/>
    <w:basedOn w:val="Standard"/>
    <w:link w:val="SprechblasentextZchn"/>
    <w:uiPriority w:val="99"/>
    <w:semiHidden/>
    <w:unhideWhenUsed/>
    <w:rsid w:val="00D21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2AB"/>
    <w:rPr>
      <w:rFonts w:ascii="Tahoma" w:hAnsi="Tahoma" w:cs="Tahoma"/>
      <w:w w:val="50"/>
      <w:sz w:val="16"/>
      <w:szCs w:val="16"/>
      <w:lang w:val="en-GB" w:eastAsia="de-DE"/>
    </w:rPr>
  </w:style>
  <w:style w:type="character" w:styleId="Hyperlink">
    <w:name w:val="Hyperlink"/>
    <w:basedOn w:val="Absatz-Standardschriftart"/>
    <w:uiPriority w:val="99"/>
    <w:unhideWhenUsed/>
    <w:rsid w:val="00856D47"/>
    <w:rPr>
      <w:color w:val="4E81B3"/>
      <w:u w:val="single"/>
    </w:rPr>
  </w:style>
  <w:style w:type="character" w:customStyle="1" w:styleId="berschrift8Zchn">
    <w:name w:val="Überschrift 8 Zchn"/>
    <w:basedOn w:val="Absatz-Standardschriftart"/>
    <w:link w:val="berschrift8"/>
    <w:uiPriority w:val="9"/>
    <w:semiHidden/>
    <w:rsid w:val="000C12C3"/>
    <w:rPr>
      <w:rFonts w:asciiTheme="majorHAnsi" w:eastAsiaTheme="majorEastAsia" w:hAnsiTheme="majorHAnsi" w:cstheme="majorBidi"/>
      <w:color w:val="404040" w:themeColor="text1" w:themeTint="BF"/>
    </w:rPr>
  </w:style>
  <w:style w:type="character" w:customStyle="1" w:styleId="berschrift3Zchn">
    <w:name w:val="Überschrift 3 Zchn"/>
    <w:basedOn w:val="Absatz-Standardschriftart"/>
    <w:link w:val="berschrift3"/>
    <w:uiPriority w:val="9"/>
    <w:semiHidden/>
    <w:rsid w:val="00042292"/>
    <w:rPr>
      <w:rFonts w:asciiTheme="majorHAnsi" w:eastAsiaTheme="majorEastAsia" w:hAnsiTheme="majorHAnsi" w:cstheme="majorBidi"/>
      <w:color w:val="243F60" w:themeColor="accent1" w:themeShade="7F"/>
      <w:w w:val="50"/>
      <w:sz w:val="24"/>
      <w:szCs w:val="24"/>
      <w:lang w:val="en-GB" w:eastAsia="de-DE"/>
    </w:rPr>
  </w:style>
  <w:style w:type="character" w:styleId="Kommentarzeichen">
    <w:name w:val="annotation reference"/>
    <w:basedOn w:val="Absatz-Standardschriftart"/>
    <w:uiPriority w:val="99"/>
    <w:semiHidden/>
    <w:unhideWhenUsed/>
    <w:rsid w:val="00EF5622"/>
    <w:rPr>
      <w:sz w:val="16"/>
      <w:szCs w:val="16"/>
    </w:rPr>
  </w:style>
  <w:style w:type="paragraph" w:styleId="Kommentartext">
    <w:name w:val="annotation text"/>
    <w:basedOn w:val="Standard"/>
    <w:link w:val="KommentartextZchn"/>
    <w:uiPriority w:val="99"/>
    <w:semiHidden/>
    <w:unhideWhenUsed/>
    <w:rsid w:val="00EF5622"/>
    <w:rPr>
      <w:sz w:val="20"/>
    </w:rPr>
  </w:style>
  <w:style w:type="character" w:customStyle="1" w:styleId="KommentartextZchn">
    <w:name w:val="Kommentartext Zchn"/>
    <w:basedOn w:val="Absatz-Standardschriftart"/>
    <w:link w:val="Kommentartext"/>
    <w:uiPriority w:val="99"/>
    <w:semiHidden/>
    <w:rsid w:val="00EF5622"/>
    <w:rPr>
      <w:w w:val="50"/>
      <w:lang w:val="en-GB" w:eastAsia="de-DE"/>
    </w:rPr>
  </w:style>
  <w:style w:type="paragraph" w:styleId="Kommentarthema">
    <w:name w:val="annotation subject"/>
    <w:basedOn w:val="Kommentartext"/>
    <w:next w:val="Kommentartext"/>
    <w:link w:val="KommentarthemaZchn"/>
    <w:uiPriority w:val="99"/>
    <w:semiHidden/>
    <w:unhideWhenUsed/>
    <w:rsid w:val="00EF5622"/>
    <w:rPr>
      <w:b/>
      <w:bCs/>
    </w:rPr>
  </w:style>
  <w:style w:type="character" w:customStyle="1" w:styleId="KommentarthemaZchn">
    <w:name w:val="Kommentarthema Zchn"/>
    <w:basedOn w:val="KommentartextZchn"/>
    <w:link w:val="Kommentarthema"/>
    <w:uiPriority w:val="99"/>
    <w:semiHidden/>
    <w:rsid w:val="00EF5622"/>
    <w:rPr>
      <w:b/>
      <w:bCs/>
      <w:w w:val="50"/>
      <w:lang w:val="en-GB" w:eastAsia="de-DE"/>
    </w:rPr>
  </w:style>
  <w:style w:type="paragraph" w:styleId="berarbeitung">
    <w:name w:val="Revision"/>
    <w:hidden/>
    <w:uiPriority w:val="99"/>
    <w:semiHidden/>
    <w:rsid w:val="00FF506C"/>
    <w:rPr>
      <w:w w:val="50"/>
      <w:sz w:val="24"/>
      <w:lang w:eastAsia="de-DE"/>
    </w:rPr>
  </w:style>
  <w:style w:type="paragraph" w:styleId="Listenabsatz">
    <w:name w:val="List Paragraph"/>
    <w:basedOn w:val="Standard"/>
    <w:uiPriority w:val="34"/>
    <w:qFormat/>
    <w:rsid w:val="0088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684">
      <w:bodyDiv w:val="1"/>
      <w:marLeft w:val="0"/>
      <w:marRight w:val="0"/>
      <w:marTop w:val="0"/>
      <w:marBottom w:val="0"/>
      <w:divBdr>
        <w:top w:val="none" w:sz="0" w:space="0" w:color="auto"/>
        <w:left w:val="none" w:sz="0" w:space="0" w:color="auto"/>
        <w:bottom w:val="none" w:sz="0" w:space="0" w:color="auto"/>
        <w:right w:val="none" w:sz="0" w:space="0" w:color="auto"/>
      </w:divBdr>
    </w:div>
    <w:div w:id="8338387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DACDE-05B6-4480-9042-F4DDCFB1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Hier steht eine Überschrift</vt:lpstr>
    </vt:vector>
  </TitlesOfParts>
  <Company>KSB Group</Company>
  <LinksUpToDate>false</LinksUpToDate>
  <CharactersWithSpaces>3713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eine Überschrift</dc:title>
  <dc:subject/>
  <dc:creator>Christophe Delaunay</dc:creator>
  <cp:keywords/>
  <cp:lastModifiedBy>Reichelt, Carina</cp:lastModifiedBy>
  <cp:revision>4</cp:revision>
  <cp:lastPrinted>2020-10-29T06:49:00Z</cp:lastPrinted>
  <dcterms:created xsi:type="dcterms:W3CDTF">2020-11-11T09:44:00Z</dcterms:created>
  <dcterms:modified xsi:type="dcterms:W3CDTF">2020-11-11T13:54:00Z</dcterms:modified>
</cp:coreProperties>
</file>